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1B14" w:rsidRDefault="004C4CFA" w:rsidP="004C4CFA">
      <w:pPr>
        <w:shd w:val="clear" w:color="auto" w:fill="FFFFFF"/>
        <w:spacing w:after="0" w:line="240" w:lineRule="auto"/>
        <w:ind w:hanging="1134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7715250" cy="10677525"/>
            <wp:effectExtent l="0" t="0" r="0" b="9525"/>
            <wp:docPr id="1" name="Рисунок 1" descr="C:\Users\РЦВР\Desktop\18-19 Пр АВТО НРЗ Альметьевск\18-19 инф Буинск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ЦВР\Desktop\18-19 Пр АВТО НРЗ Альметьевск\18-19 инф Буинск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0" cy="1067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A1B14" w:rsidRDefault="00AA1B14" w:rsidP="00AA1B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lastRenderedPageBreak/>
        <w:t>ПОЛОЖЕНИЕ</w:t>
      </w:r>
    </w:p>
    <w:p w:rsidR="00AA1B14" w:rsidRDefault="00AA1B14" w:rsidP="00AA1B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о зональных  лично-командных соревнованиях по запуску метательных авиамоделей среди детей-инвалидов и детей с ОВЗ</w:t>
      </w:r>
    </w:p>
    <w:p w:rsidR="00AA1B14" w:rsidRDefault="00AA1B14" w:rsidP="00AA1B14">
      <w:pPr>
        <w:shd w:val="clear" w:color="auto" w:fill="FFFFFF"/>
        <w:spacing w:before="360" w:after="0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1. </w:t>
      </w:r>
      <w:r>
        <w:rPr>
          <w:rFonts w:ascii="Times New Roman" w:hAnsi="Times New Roman"/>
          <w:b/>
          <w:sz w:val="28"/>
          <w:szCs w:val="28"/>
        </w:rPr>
        <w:t>Общие положения</w:t>
      </w:r>
    </w:p>
    <w:p w:rsidR="00AA1B14" w:rsidRDefault="00AA1B14" w:rsidP="00AA1B1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 Открытые соревнования по запуску метательных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планеров</w:t>
      </w:r>
      <w:r>
        <w:rPr>
          <w:rFonts w:ascii="Times New Roman" w:hAnsi="Times New Roman"/>
          <w:sz w:val="28"/>
          <w:szCs w:val="28"/>
        </w:rPr>
        <w:t xml:space="preserve"> (далее – Соревнования) проводятся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с целью </w:t>
      </w:r>
      <w:r>
        <w:rPr>
          <w:rFonts w:ascii="Times New Roman" w:hAnsi="Times New Roman"/>
          <w:sz w:val="28"/>
          <w:szCs w:val="28"/>
        </w:rPr>
        <w:t>популяризации авиации и моделизма, раскрытия творческих способностей детей-инвалидов.</w:t>
      </w:r>
    </w:p>
    <w:p w:rsidR="00AA1B14" w:rsidRDefault="00AA1B14" w:rsidP="00AA1B14">
      <w:pPr>
        <w:widowControl w:val="0"/>
        <w:spacing w:after="0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1.2.</w:t>
      </w:r>
      <w:r>
        <w:rPr>
          <w:rFonts w:ascii="Times New Roman" w:hAnsi="Times New Roman"/>
          <w:b/>
          <w:bCs/>
          <w:sz w:val="28"/>
          <w:szCs w:val="28"/>
        </w:rPr>
        <w:t xml:space="preserve"> Задачи:</w:t>
      </w:r>
    </w:p>
    <w:p w:rsidR="00AA1B14" w:rsidRDefault="00AA1B14" w:rsidP="00AA1B14">
      <w:pPr>
        <w:widowControl w:val="0"/>
        <w:suppressAutoHyphens/>
        <w:autoSpaceDE w:val="0"/>
        <w:spacing w:after="0"/>
        <w:ind w:left="709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развитие интереса детей-инвалидов к изучению техники;</w:t>
      </w:r>
    </w:p>
    <w:p w:rsidR="00AA1B14" w:rsidRDefault="00AA1B14" w:rsidP="00AA1B14">
      <w:pPr>
        <w:widowControl w:val="0"/>
        <w:suppressAutoHyphens/>
        <w:autoSpaceDE w:val="0"/>
        <w:spacing w:after="0"/>
        <w:ind w:left="709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выявление творческих способностей детей-инвалидов и детей с ОВЗ;</w:t>
      </w:r>
    </w:p>
    <w:p w:rsidR="00AA1B14" w:rsidRDefault="00AA1B14" w:rsidP="00AA1B14">
      <w:pPr>
        <w:widowControl w:val="0"/>
        <w:suppressAutoHyphens/>
        <w:autoSpaceDE w:val="0"/>
        <w:spacing w:after="0"/>
        <w:ind w:left="709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освоение техник простейшего конструирования моделей самолётов;</w:t>
      </w:r>
    </w:p>
    <w:p w:rsidR="00AA1B14" w:rsidRDefault="00AA1B14" w:rsidP="00AA1B14">
      <w:pPr>
        <w:widowControl w:val="0"/>
        <w:suppressAutoHyphens/>
        <w:autoSpaceDE w:val="0"/>
        <w:spacing w:after="0"/>
        <w:ind w:left="567" w:hanging="14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создание благоприятной среды для самореализации детей-инвалидов и детей с ОВЗ.</w:t>
      </w:r>
    </w:p>
    <w:p w:rsidR="00AA1B14" w:rsidRDefault="00AA1B14" w:rsidP="00AA1B14">
      <w:pPr>
        <w:shd w:val="clear" w:color="auto" w:fill="FFFFFF"/>
        <w:spacing w:before="120"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2. </w:t>
      </w:r>
      <w:r>
        <w:rPr>
          <w:rFonts w:ascii="Times New Roman" w:hAnsi="Times New Roman"/>
          <w:b/>
          <w:sz w:val="28"/>
          <w:szCs w:val="28"/>
        </w:rPr>
        <w:t>Организация соревнований</w:t>
      </w:r>
    </w:p>
    <w:p w:rsidR="00AA1B14" w:rsidRDefault="00AA1B14" w:rsidP="00AA1B14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2.1. Общее руководство проведением Соревнований осуществляет Государственное бюджетное учреждение дополнительного образования «Республиканский центр внешкольной работы» (ГБУ ДО «РЦВР»)</w:t>
      </w:r>
    </w:p>
    <w:p w:rsidR="00AA1B14" w:rsidRDefault="00AA1B14" w:rsidP="00D61067">
      <w:pPr>
        <w:spacing w:before="12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 П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одготовку и </w:t>
      </w:r>
      <w:r w:rsidRPr="002F79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организацию – МБУ </w:t>
      </w:r>
      <w:proofErr w:type="gramStart"/>
      <w:r w:rsidRPr="002F79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</w:t>
      </w:r>
      <w:proofErr w:type="gramEnd"/>
      <w:r w:rsidRPr="002F79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«</w:t>
      </w:r>
      <w:proofErr w:type="gramStart"/>
      <w:r w:rsidRPr="002F79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Центр</w:t>
      </w:r>
      <w:proofErr w:type="gramEnd"/>
      <w:r w:rsidRPr="002F79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CC7201" w:rsidRPr="002F79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внешкольной работы </w:t>
      </w:r>
      <w:r w:rsidR="00EE18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</w:t>
      </w:r>
      <w:r w:rsidR="00CC7201" w:rsidRPr="002F79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г. Буинска Республики Татарстан</w:t>
      </w:r>
      <w:r w:rsidRPr="002F79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  (МБУ ДО «Ц</w:t>
      </w:r>
      <w:r w:rsidR="00CC7201" w:rsidRPr="002F79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ВР</w:t>
      </w:r>
      <w:r w:rsidRPr="002F79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»).</w:t>
      </w:r>
    </w:p>
    <w:p w:rsidR="00AA1B14" w:rsidRDefault="00AA1B14" w:rsidP="00AA1B14">
      <w:pPr>
        <w:shd w:val="clear" w:color="auto" w:fill="FFFFFF"/>
        <w:spacing w:after="0"/>
        <w:ind w:firstLine="70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2.3. 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Соревнования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проводятся в соответствии с настоящим Положением.</w:t>
      </w:r>
    </w:p>
    <w:p w:rsidR="00AA1B14" w:rsidRDefault="00AA1B14" w:rsidP="00AA1B14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2.4. Соревнования проводятся за счет средств организаторов, командирующих организаций и других возможных взносов.</w:t>
      </w:r>
    </w:p>
    <w:p w:rsidR="00AA1B14" w:rsidRDefault="00AA1B14" w:rsidP="00AA1B14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Расходы на проезд, питание и проживание команд несут командирующие организации или участники.</w:t>
      </w:r>
    </w:p>
    <w:p w:rsidR="00AA1B14" w:rsidRDefault="00AA1B14" w:rsidP="00AA1B14">
      <w:pPr>
        <w:shd w:val="clear" w:color="auto" w:fill="FFFFFF"/>
        <w:spacing w:before="360" w:after="0"/>
        <w:jc w:val="center"/>
        <w:rPr>
          <w:rFonts w:ascii="Times New Roman" w:hAnsi="Times New Roman"/>
          <w:b/>
          <w:sz w:val="28"/>
          <w:szCs w:val="28"/>
        </w:rPr>
      </w:pPr>
    </w:p>
    <w:p w:rsidR="00107E66" w:rsidRDefault="00107E66" w:rsidP="00F83109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F83109" w:rsidRDefault="00F83109" w:rsidP="00F83109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F83109">
        <w:rPr>
          <w:rFonts w:ascii="Times New Roman" w:hAnsi="Times New Roman"/>
          <w:b/>
          <w:sz w:val="28"/>
          <w:szCs w:val="28"/>
        </w:rPr>
        <w:t>3. Место и время проведения Соревнований</w:t>
      </w:r>
    </w:p>
    <w:p w:rsidR="00F83109" w:rsidRPr="00F83109" w:rsidRDefault="00DD3EEA" w:rsidP="00DD3EE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F83109" w:rsidRPr="00F83109">
        <w:rPr>
          <w:rFonts w:ascii="Times New Roman" w:hAnsi="Times New Roman"/>
          <w:sz w:val="28"/>
          <w:szCs w:val="28"/>
        </w:rPr>
        <w:t xml:space="preserve">Соревнования проводятся по адресу: РТ, </w:t>
      </w:r>
      <w:r w:rsidR="00CC7201">
        <w:rPr>
          <w:rFonts w:ascii="Times New Roman" w:hAnsi="Times New Roman"/>
          <w:sz w:val="28"/>
          <w:szCs w:val="28"/>
        </w:rPr>
        <w:t>г. Буинск, спорткомплекс «</w:t>
      </w:r>
      <w:proofErr w:type="spellStart"/>
      <w:r w:rsidR="00CC7201">
        <w:rPr>
          <w:rFonts w:ascii="Times New Roman" w:hAnsi="Times New Roman"/>
          <w:sz w:val="28"/>
          <w:szCs w:val="28"/>
        </w:rPr>
        <w:t>Яшьлек</w:t>
      </w:r>
      <w:proofErr w:type="spellEnd"/>
      <w:r w:rsidR="00CC7201">
        <w:rPr>
          <w:rFonts w:ascii="Times New Roman" w:hAnsi="Times New Roman"/>
          <w:sz w:val="28"/>
          <w:szCs w:val="28"/>
        </w:rPr>
        <w:t>»</w:t>
      </w:r>
      <w:r w:rsidR="00F83109" w:rsidRPr="00F83109">
        <w:rPr>
          <w:rFonts w:ascii="Times New Roman" w:hAnsi="Times New Roman"/>
          <w:sz w:val="28"/>
          <w:szCs w:val="28"/>
        </w:rPr>
        <w:t xml:space="preserve">, </w:t>
      </w:r>
      <w:r w:rsidR="00CC7201">
        <w:rPr>
          <w:rFonts w:ascii="Times New Roman" w:hAnsi="Times New Roman"/>
          <w:sz w:val="28"/>
          <w:szCs w:val="28"/>
        </w:rPr>
        <w:t>по адресу</w:t>
      </w:r>
      <w:r>
        <w:rPr>
          <w:rFonts w:ascii="Times New Roman" w:hAnsi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sz w:val="28"/>
          <w:szCs w:val="28"/>
        </w:rPr>
        <w:t>Буинский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район,  с. </w:t>
      </w:r>
      <w:proofErr w:type="spellStart"/>
      <w:r>
        <w:rPr>
          <w:rFonts w:ascii="Times New Roman" w:hAnsi="Times New Roman"/>
          <w:sz w:val="28"/>
          <w:szCs w:val="28"/>
        </w:rPr>
        <w:t>Бикмуразово</w:t>
      </w:r>
      <w:proofErr w:type="spellEnd"/>
      <w:r>
        <w:rPr>
          <w:rFonts w:ascii="Times New Roman" w:hAnsi="Times New Roman"/>
          <w:sz w:val="28"/>
          <w:szCs w:val="28"/>
        </w:rPr>
        <w:t>, ул. Сары Садыковой, дом 75</w:t>
      </w:r>
    </w:p>
    <w:p w:rsidR="00F83109" w:rsidRPr="00F83109" w:rsidRDefault="00CC7201" w:rsidP="00F8310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 проведения: 25</w:t>
      </w:r>
      <w:r w:rsidR="00F83109" w:rsidRPr="00F8310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ноября</w:t>
      </w:r>
      <w:r w:rsidR="00F83109" w:rsidRPr="00F83109">
        <w:rPr>
          <w:rFonts w:ascii="Times New Roman" w:hAnsi="Times New Roman"/>
          <w:sz w:val="28"/>
          <w:szCs w:val="28"/>
        </w:rPr>
        <w:t xml:space="preserve"> 2018г., </w:t>
      </w:r>
    </w:p>
    <w:p w:rsidR="00F83109" w:rsidRPr="00F83109" w:rsidRDefault="00F83109" w:rsidP="00F8310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83109">
        <w:rPr>
          <w:rFonts w:ascii="Times New Roman" w:hAnsi="Times New Roman"/>
          <w:sz w:val="28"/>
          <w:szCs w:val="28"/>
        </w:rPr>
        <w:t>Регистрация участников         8.30 -  9.30</w:t>
      </w:r>
    </w:p>
    <w:p w:rsidR="00F83109" w:rsidRPr="00F83109" w:rsidRDefault="00F83109" w:rsidP="00F8310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83109">
        <w:rPr>
          <w:rFonts w:ascii="Times New Roman" w:hAnsi="Times New Roman"/>
          <w:sz w:val="28"/>
          <w:szCs w:val="28"/>
        </w:rPr>
        <w:t>Торжественное открытие       9.30</w:t>
      </w:r>
    </w:p>
    <w:p w:rsidR="00F83109" w:rsidRPr="00F83109" w:rsidRDefault="00F83109" w:rsidP="00F8310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83109">
        <w:rPr>
          <w:rFonts w:ascii="Times New Roman" w:hAnsi="Times New Roman"/>
          <w:sz w:val="28"/>
          <w:szCs w:val="28"/>
        </w:rPr>
        <w:t>Начало стартов                      10.00</w:t>
      </w:r>
    </w:p>
    <w:p w:rsidR="00F83109" w:rsidRPr="00F83109" w:rsidRDefault="00F83109" w:rsidP="00F8310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83109">
        <w:rPr>
          <w:rFonts w:ascii="Times New Roman" w:hAnsi="Times New Roman"/>
          <w:sz w:val="28"/>
          <w:szCs w:val="28"/>
        </w:rPr>
        <w:t>Подведение итогов, закрытие Соревнований</w:t>
      </w:r>
      <w:r w:rsidRPr="00F83109">
        <w:rPr>
          <w:rFonts w:ascii="Times New Roman" w:hAnsi="Times New Roman"/>
          <w:sz w:val="28"/>
          <w:szCs w:val="28"/>
        </w:rPr>
        <w:tab/>
        <w:t>15.00 - 16.00</w:t>
      </w:r>
    </w:p>
    <w:p w:rsidR="00AA1B14" w:rsidRDefault="00AA1B14" w:rsidP="00AA1B14">
      <w:pPr>
        <w:shd w:val="clear" w:color="auto" w:fill="FFFFFF"/>
        <w:spacing w:before="360" w:after="0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4. Меры безопасности</w:t>
      </w:r>
    </w:p>
    <w:p w:rsidR="00AA1B14" w:rsidRDefault="00AA1B14" w:rsidP="00AA1B14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При проведении Соревнований должна быть обеспечена безопасность участников, судей 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зрителей.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Педагог - руководитель команды не моложе 21 года, несет ответственность за жизнь, здоровье, безопасность и дисциплину детей</w:t>
      </w:r>
      <w:r>
        <w:rPr>
          <w:rFonts w:ascii="Times New Roman" w:hAnsi="Times New Roman"/>
          <w:sz w:val="28"/>
          <w:szCs w:val="28"/>
        </w:rPr>
        <w:t xml:space="preserve"> в пути следования и во время проведения мероприятий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AA1B14" w:rsidRDefault="00AA1B14" w:rsidP="00AA1B14">
      <w:pPr>
        <w:shd w:val="clear" w:color="auto" w:fill="FFFFFF"/>
        <w:spacing w:before="360" w:after="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lastRenderedPageBreak/>
        <w:t>5. Участники Соревнований, номинации</w:t>
      </w:r>
    </w:p>
    <w:p w:rsidR="00AA1B14" w:rsidRDefault="00AA1B14" w:rsidP="00AA1B14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5.1. В Соревнованиях участвуют дети-инвалиды и дети с ОВЗ.</w:t>
      </w:r>
    </w:p>
    <w:p w:rsidR="00AA1B14" w:rsidRDefault="00AA1B14" w:rsidP="00AA1B14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5.2. Возраст участников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–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от 8 до 16 лет (включительно), количество участников – 2 человека. От муниципального образования выставляется одна команда.</w:t>
      </w:r>
    </w:p>
    <w:p w:rsidR="00401895" w:rsidRPr="00401895" w:rsidRDefault="00401895" w:rsidP="00401895">
      <w:pPr>
        <w:spacing w:after="0" w:line="240" w:lineRule="auto"/>
        <w:ind w:left="426" w:hanging="142"/>
        <w:jc w:val="both"/>
        <w:rPr>
          <w:rFonts w:ascii="Times New Roman" w:hAnsi="Times New Roman"/>
          <w:sz w:val="28"/>
          <w:szCs w:val="28"/>
        </w:rPr>
      </w:pPr>
      <w:r w:rsidRPr="00401895">
        <w:rPr>
          <w:rFonts w:ascii="Times New Roman" w:hAnsi="Times New Roman"/>
          <w:sz w:val="28"/>
          <w:szCs w:val="28"/>
        </w:rPr>
        <w:t>- тренер-руководитель.</w:t>
      </w:r>
    </w:p>
    <w:p w:rsidR="00401895" w:rsidRPr="00401895" w:rsidRDefault="00401895" w:rsidP="00401895">
      <w:pPr>
        <w:spacing w:before="60" w:after="40" w:line="240" w:lineRule="auto"/>
        <w:ind w:left="426" w:firstLine="141"/>
        <w:jc w:val="both"/>
        <w:rPr>
          <w:rFonts w:ascii="Times New Roman" w:hAnsi="Times New Roman"/>
          <w:sz w:val="28"/>
          <w:szCs w:val="28"/>
        </w:rPr>
      </w:pPr>
      <w:r w:rsidRPr="00401895">
        <w:rPr>
          <w:rFonts w:ascii="Times New Roman" w:hAnsi="Times New Roman"/>
          <w:sz w:val="28"/>
          <w:szCs w:val="28"/>
        </w:rPr>
        <w:t>В личном зачёте количество участников – не более двух от одной команды.</w:t>
      </w:r>
    </w:p>
    <w:p w:rsidR="00AA1B14" w:rsidRDefault="00AA1B14" w:rsidP="00AA1B1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5.3. Соревнования проводятся в 3-х номинациях:</w:t>
      </w:r>
    </w:p>
    <w:p w:rsidR="00AA1B14" w:rsidRDefault="00AA1B14" w:rsidP="00AA1B14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полёт метательного планера на дальность;</w:t>
      </w:r>
    </w:p>
    <w:p w:rsidR="00AA1B14" w:rsidRDefault="00AA1B14" w:rsidP="00AA1B14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полёт метательного планера на точность;</w:t>
      </w:r>
    </w:p>
    <w:p w:rsidR="00AA1B14" w:rsidRDefault="00AA1B14" w:rsidP="00AA1B14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оформление модели «летающее крыло» - участвуют оба участника (домашнее задание)</w:t>
      </w:r>
      <w:r w:rsidR="00401895">
        <w:rPr>
          <w:rFonts w:ascii="Times New Roman" w:eastAsia="Times New Roman" w:hAnsi="Times New Roman"/>
          <w:sz w:val="28"/>
          <w:szCs w:val="28"/>
          <w:lang w:eastAsia="ru-RU"/>
        </w:rPr>
        <w:t xml:space="preserve"> под руководством педагога.</w:t>
      </w:r>
    </w:p>
    <w:p w:rsidR="00AA1B14" w:rsidRDefault="00AA1B14" w:rsidP="00AA1B14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Участник может выступать только в одной из номинаций.</w:t>
      </w:r>
    </w:p>
    <w:p w:rsidR="00AA1B14" w:rsidRDefault="00AA1B14" w:rsidP="00AA1B14">
      <w:pPr>
        <w:shd w:val="clear" w:color="auto" w:fill="FFFFFF"/>
        <w:spacing w:before="360" w:after="0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6. Регистрация участников</w:t>
      </w:r>
    </w:p>
    <w:p w:rsidR="00AA1B14" w:rsidRDefault="00AA1B14" w:rsidP="00AA1B14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6.1. Окончательная регистрация участников заканчивается до начала стартов, после чего изменения в составах не разрешаются. </w:t>
      </w:r>
      <w:r>
        <w:rPr>
          <w:rFonts w:ascii="Times New Roman" w:hAnsi="Times New Roman"/>
          <w:b/>
          <w:sz w:val="28"/>
          <w:szCs w:val="28"/>
        </w:rPr>
        <w:t>Участникам необходимо при себе иметь заверенную копию медицинской справки, подтверждающую инвалидность или ОВЗ.</w:t>
      </w:r>
    </w:p>
    <w:p w:rsidR="00AA1B14" w:rsidRDefault="00AA1B14" w:rsidP="00AA1B14">
      <w:pPr>
        <w:shd w:val="clear" w:color="auto" w:fill="FFFFFF"/>
        <w:spacing w:before="360"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7. </w:t>
      </w:r>
      <w:r>
        <w:rPr>
          <w:rFonts w:ascii="Times New Roman" w:hAnsi="Times New Roman"/>
          <w:b/>
          <w:sz w:val="28"/>
          <w:szCs w:val="28"/>
        </w:rPr>
        <w:t>Условия проведения Соревнований</w:t>
      </w:r>
    </w:p>
    <w:p w:rsidR="00EE1894" w:rsidRDefault="00EE1894" w:rsidP="00EE189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7.1.Соревнования проводятся в 2 этапа:</w:t>
      </w:r>
    </w:p>
    <w:p w:rsidR="00EE1894" w:rsidRPr="00BD704F" w:rsidRDefault="00EE1894" w:rsidP="00EE189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BD704F">
        <w:rPr>
          <w:rFonts w:ascii="Times New Roman" w:hAnsi="Times New Roman"/>
          <w:b/>
          <w:sz w:val="28"/>
          <w:szCs w:val="28"/>
        </w:rPr>
        <w:t>1 этап - Зональный этап –  зона 2</w:t>
      </w:r>
      <w:r w:rsidR="00BD704F" w:rsidRPr="00BD704F">
        <w:rPr>
          <w:rFonts w:ascii="Times New Roman" w:hAnsi="Times New Roman"/>
          <w:b/>
          <w:sz w:val="28"/>
          <w:szCs w:val="28"/>
        </w:rPr>
        <w:t xml:space="preserve"> (см. Приложение 1);</w:t>
      </w:r>
    </w:p>
    <w:p w:rsidR="00EE1894" w:rsidRDefault="00EE1894" w:rsidP="00EE189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 этап – Республиканский этап (участвуют победители и призеры Зонального этапа – зона 1, зона 2) </w:t>
      </w:r>
    </w:p>
    <w:p w:rsidR="00EE1894" w:rsidRDefault="00EE1894" w:rsidP="00EE189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7.2.Соревнования лично - командные.</w:t>
      </w:r>
    </w:p>
    <w:p w:rsidR="00AA1B14" w:rsidRDefault="00AA1B14" w:rsidP="00AA1B1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7.</w:t>
      </w:r>
      <w:r w:rsidR="00EE1894">
        <w:rPr>
          <w:rFonts w:ascii="Times New Roman" w:eastAsia="Times New Roman" w:hAnsi="Times New Roman"/>
          <w:bCs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. </w:t>
      </w:r>
      <w:r>
        <w:rPr>
          <w:rFonts w:ascii="Times New Roman" w:hAnsi="Times New Roman"/>
          <w:sz w:val="28"/>
          <w:szCs w:val="28"/>
        </w:rPr>
        <w:t>Условия и результаты по номинациям:</w:t>
      </w:r>
    </w:p>
    <w:p w:rsidR="00AA1B14" w:rsidRDefault="00AA1B14" w:rsidP="00AA1B14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Номинация 1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– дальность полёта модели. На площадке (спортивный зал) линиями отмечается лётный коридор шириной 3-4 м, и в его начале – линия старта. Запуски проходят по очереди. Результат – по дальности пролёта модели, с приземлением в заданном коридоре.</w:t>
      </w:r>
    </w:p>
    <w:p w:rsidR="00AA1B14" w:rsidRDefault="00AA1B14" w:rsidP="00AA1B14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Номинация 2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– точность  полета модели. На площадке (спортивный зал) линиями отмечается лётный коридор шириной 3-4 м, и в его начале – линия старта. Запуски проходят по очереди. Результат – по точности пролёта модели, с приземлением в заданном коридоре.</w:t>
      </w:r>
    </w:p>
    <w:p w:rsidR="00AA1B14" w:rsidRDefault="00AA1B14" w:rsidP="00AA1B14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18DC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Количество туров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– 3, в зачет – 2 лучших.</w:t>
      </w:r>
    </w:p>
    <w:p w:rsidR="00AA1B14" w:rsidRDefault="00AA1B14" w:rsidP="00AA1B14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Номинация 3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– изготовление</w:t>
      </w:r>
      <w:r>
        <w:rPr>
          <w:rFonts w:ascii="Times New Roman" w:hAnsi="Times New Roman"/>
          <w:sz w:val="28"/>
          <w:szCs w:val="28"/>
          <w:lang w:eastAsia="ru-RU"/>
        </w:rPr>
        <w:t xml:space="preserve"> модели «летающее крыло» (домашнее задание). Модель «летающее крыло» участники команды (2 человека) под руководством своего педагога дополнительного образования делают в свое</w:t>
      </w:r>
      <w:r w:rsidR="004268E9">
        <w:rPr>
          <w:rFonts w:ascii="Times New Roman" w:hAnsi="Times New Roman"/>
          <w:sz w:val="28"/>
          <w:szCs w:val="28"/>
          <w:lang w:eastAsia="ru-RU"/>
        </w:rPr>
        <w:t>й</w:t>
      </w:r>
      <w:r>
        <w:rPr>
          <w:rFonts w:ascii="Times New Roman" w:hAnsi="Times New Roman"/>
          <w:sz w:val="28"/>
          <w:szCs w:val="28"/>
          <w:lang w:eastAsia="ru-RU"/>
        </w:rPr>
        <w:t xml:space="preserve"> образовательной </w:t>
      </w:r>
      <w:r w:rsidR="00E404B4">
        <w:rPr>
          <w:rFonts w:ascii="Times New Roman" w:hAnsi="Times New Roman"/>
          <w:sz w:val="28"/>
          <w:szCs w:val="28"/>
          <w:lang w:eastAsia="ru-RU"/>
        </w:rPr>
        <w:t xml:space="preserve">организации </w:t>
      </w:r>
      <w:r>
        <w:rPr>
          <w:rFonts w:ascii="Times New Roman" w:hAnsi="Times New Roman"/>
          <w:sz w:val="28"/>
          <w:szCs w:val="28"/>
          <w:lang w:eastAsia="ru-RU"/>
        </w:rPr>
        <w:t>и  оформл</w:t>
      </w:r>
      <w:r w:rsidR="00E404B4">
        <w:rPr>
          <w:rFonts w:ascii="Times New Roman" w:hAnsi="Times New Roman"/>
          <w:sz w:val="28"/>
          <w:szCs w:val="28"/>
          <w:lang w:eastAsia="ru-RU"/>
        </w:rPr>
        <w:t xml:space="preserve">яют ее по своей </w:t>
      </w:r>
      <w:r>
        <w:rPr>
          <w:rFonts w:ascii="Times New Roman" w:hAnsi="Times New Roman"/>
          <w:sz w:val="28"/>
          <w:szCs w:val="28"/>
          <w:lang w:eastAsia="ru-RU"/>
        </w:rPr>
        <w:t xml:space="preserve">фантазии. Оценка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– по 10-балльной системе (за оригинальность, качество исполнения и внешний вид).</w:t>
      </w:r>
    </w:p>
    <w:p w:rsidR="00AA1B14" w:rsidRDefault="00AA1B14" w:rsidP="00AA1B14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Подведение результатов производится по сумме трех номинаций.</w:t>
      </w:r>
    </w:p>
    <w:p w:rsidR="00E404B4" w:rsidRDefault="00E404B4" w:rsidP="00AA1B14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E404B4" w:rsidRPr="00E404B4" w:rsidRDefault="00E404B4" w:rsidP="00E404B4">
      <w:pPr>
        <w:shd w:val="clear" w:color="auto" w:fill="FFFFFF"/>
        <w:spacing w:after="0"/>
        <w:ind w:firstLine="567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E404B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lastRenderedPageBreak/>
        <w:t>8. Технические требования к моделям</w:t>
      </w:r>
    </w:p>
    <w:p w:rsidR="00E404B4" w:rsidRDefault="00E404B4" w:rsidP="00E404B4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E404B4">
        <w:rPr>
          <w:rFonts w:ascii="Times New Roman" w:eastAsia="Times New Roman" w:hAnsi="Times New Roman"/>
          <w:bCs/>
          <w:sz w:val="28"/>
          <w:szCs w:val="28"/>
          <w:lang w:eastAsia="ru-RU"/>
        </w:rPr>
        <w:t>Не допускаются модели, изготовленные промышленным способом и с применением композитов.</w:t>
      </w:r>
    </w:p>
    <w:p w:rsidR="00E404B4" w:rsidRDefault="00E404B4" w:rsidP="00E404B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номинациях </w:t>
      </w:r>
      <w:r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b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допускаются модели метательного планера, состоящие не менее чем из трех частей: крыло, фюзеляж, хвостовое оперение. Размах крыла –   не более 450мм, длина фюзеляжа – не более 550мм, вес не более 25г. Материалы любые – бумага, дерево, пенопласт (потолочная плитка), картон. </w:t>
      </w:r>
      <w:r>
        <w:rPr>
          <w:rFonts w:ascii="Times New Roman" w:hAnsi="Times New Roman"/>
          <w:b/>
          <w:sz w:val="28"/>
          <w:szCs w:val="28"/>
        </w:rPr>
        <w:t>Пластилин</w:t>
      </w:r>
      <w:r>
        <w:rPr>
          <w:rFonts w:ascii="Times New Roman" w:hAnsi="Times New Roman"/>
          <w:sz w:val="28"/>
          <w:szCs w:val="28"/>
        </w:rPr>
        <w:t xml:space="preserve"> и т.п. в качестве балласта не допускается.</w:t>
      </w:r>
    </w:p>
    <w:p w:rsidR="00A2310C" w:rsidRPr="002F7998" w:rsidRDefault="00A2310C" w:rsidP="00E404B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номинации 3-</w:t>
      </w:r>
      <w:r w:rsidRPr="00A2310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2F7998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модель «летающее крыло».</w:t>
      </w:r>
      <w:r w:rsidRPr="002F7998">
        <w:rPr>
          <w:rFonts w:ascii="Times New Roman" w:hAnsi="Times New Roman"/>
          <w:color w:val="000000" w:themeColor="text1"/>
          <w:sz w:val="28"/>
          <w:szCs w:val="28"/>
        </w:rPr>
        <w:t xml:space="preserve"> Размах крыла – не более 450мм, длина фюзеляжа – не более 550мм, вес не более 25г. Материалы любые – бумага, дерево, пенопласт (потолочная плитка), картон.</w:t>
      </w:r>
    </w:p>
    <w:p w:rsidR="00A2310C" w:rsidRPr="00A2310C" w:rsidRDefault="00A2310C" w:rsidP="00A2310C">
      <w:pPr>
        <w:spacing w:before="240"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2310C">
        <w:rPr>
          <w:rFonts w:ascii="Times New Roman" w:hAnsi="Times New Roman"/>
          <w:b/>
          <w:sz w:val="28"/>
          <w:szCs w:val="28"/>
        </w:rPr>
        <w:t>9. Подведение итогов</w:t>
      </w:r>
    </w:p>
    <w:p w:rsidR="00A2310C" w:rsidRPr="00A2310C" w:rsidRDefault="00A2310C" w:rsidP="00A2310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310C">
        <w:rPr>
          <w:rFonts w:ascii="Times New Roman" w:hAnsi="Times New Roman"/>
          <w:sz w:val="28"/>
          <w:szCs w:val="28"/>
        </w:rPr>
        <w:t>Победители определяются в личном и командном зачёте.</w:t>
      </w:r>
    </w:p>
    <w:p w:rsidR="00A2310C" w:rsidRPr="00A2310C" w:rsidRDefault="00A2310C" w:rsidP="00A2310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310C">
        <w:rPr>
          <w:rFonts w:ascii="Times New Roman" w:hAnsi="Times New Roman"/>
          <w:sz w:val="28"/>
          <w:szCs w:val="28"/>
        </w:rPr>
        <w:t>В личном зачёте в каждой номинации места определяются по сумме результатов всех зачётных туров. При равенстве результатов, для выявления призовых мест проводится дополнительный тур.</w:t>
      </w:r>
    </w:p>
    <w:p w:rsidR="00A2310C" w:rsidRPr="00A2310C" w:rsidRDefault="00A2310C" w:rsidP="00A2310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310C">
        <w:rPr>
          <w:rFonts w:ascii="Times New Roman" w:hAnsi="Times New Roman"/>
          <w:sz w:val="28"/>
          <w:szCs w:val="28"/>
        </w:rPr>
        <w:t>Командный зачёт определяется по сумме результатов всех классов моделей.</w:t>
      </w:r>
    </w:p>
    <w:p w:rsidR="00A2310C" w:rsidRPr="00A2310C" w:rsidRDefault="00A2310C" w:rsidP="00A2310C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A2310C">
        <w:rPr>
          <w:rFonts w:ascii="Times New Roman" w:hAnsi="Times New Roman"/>
          <w:sz w:val="28"/>
          <w:szCs w:val="28"/>
        </w:rPr>
        <w:t xml:space="preserve">Подсчёт командных очков: в каждом классе моделей, за </w:t>
      </w:r>
      <w:r w:rsidRPr="00A2310C">
        <w:rPr>
          <w:rFonts w:ascii="Times New Roman" w:hAnsi="Times New Roman"/>
          <w:b/>
          <w:sz w:val="28"/>
          <w:szCs w:val="28"/>
          <w:lang w:val="en-US"/>
        </w:rPr>
        <w:t>I</w:t>
      </w:r>
      <w:r w:rsidRPr="00A2310C">
        <w:rPr>
          <w:rFonts w:ascii="Times New Roman" w:hAnsi="Times New Roman"/>
          <w:sz w:val="28"/>
          <w:szCs w:val="28"/>
        </w:rPr>
        <w:t xml:space="preserve"> место – </w:t>
      </w:r>
      <w:r w:rsidRPr="00A2310C">
        <w:rPr>
          <w:rFonts w:ascii="Times New Roman" w:hAnsi="Times New Roman"/>
          <w:bCs/>
          <w:sz w:val="28"/>
          <w:szCs w:val="28"/>
        </w:rPr>
        <w:t>1000</w:t>
      </w:r>
      <w:r w:rsidRPr="00A2310C">
        <w:rPr>
          <w:rFonts w:ascii="Times New Roman" w:hAnsi="Times New Roman"/>
          <w:sz w:val="28"/>
          <w:szCs w:val="28"/>
        </w:rPr>
        <w:t xml:space="preserve"> очков, остальным участникам очки начисляются по формуле:</w:t>
      </w:r>
    </w:p>
    <w:p w:rsidR="00A2310C" w:rsidRPr="00A2310C" w:rsidRDefault="00A2310C" w:rsidP="00A2310C">
      <w:pPr>
        <w:spacing w:before="80"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2310C">
        <w:rPr>
          <w:rFonts w:ascii="Times New Roman" w:hAnsi="Times New Roman"/>
          <w:b/>
          <w:bCs/>
          <w:sz w:val="28"/>
          <w:szCs w:val="28"/>
        </w:rPr>
        <w:t>К = 1000×У/</w:t>
      </w:r>
      <w:proofErr w:type="gramStart"/>
      <w:r w:rsidRPr="00A2310C">
        <w:rPr>
          <w:rFonts w:ascii="Times New Roman" w:hAnsi="Times New Roman"/>
          <w:b/>
          <w:bCs/>
          <w:sz w:val="28"/>
          <w:szCs w:val="28"/>
        </w:rPr>
        <w:t>П</w:t>
      </w:r>
      <w:proofErr w:type="gramEnd"/>
      <w:r w:rsidRPr="00A2310C">
        <w:rPr>
          <w:rFonts w:ascii="Times New Roman" w:hAnsi="Times New Roman"/>
          <w:sz w:val="28"/>
          <w:szCs w:val="28"/>
        </w:rPr>
        <w:t>,</w:t>
      </w:r>
    </w:p>
    <w:p w:rsidR="00A2310C" w:rsidRPr="00A2310C" w:rsidRDefault="00A2310C" w:rsidP="00A2310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2310C">
        <w:rPr>
          <w:rFonts w:ascii="Times New Roman" w:hAnsi="Times New Roman"/>
          <w:sz w:val="28"/>
          <w:szCs w:val="28"/>
        </w:rPr>
        <w:t xml:space="preserve">где К – командные очки, У – результат участника, </w:t>
      </w:r>
      <w:proofErr w:type="gramStart"/>
      <w:r w:rsidRPr="00A2310C">
        <w:rPr>
          <w:rFonts w:ascii="Times New Roman" w:hAnsi="Times New Roman"/>
          <w:sz w:val="28"/>
          <w:szCs w:val="28"/>
        </w:rPr>
        <w:t>П</w:t>
      </w:r>
      <w:proofErr w:type="gramEnd"/>
      <w:r w:rsidRPr="00A2310C">
        <w:rPr>
          <w:rFonts w:ascii="Times New Roman" w:hAnsi="Times New Roman"/>
          <w:sz w:val="28"/>
          <w:szCs w:val="28"/>
        </w:rPr>
        <w:t xml:space="preserve"> – результат победителя.</w:t>
      </w:r>
    </w:p>
    <w:p w:rsidR="00A2310C" w:rsidRPr="00A2310C" w:rsidRDefault="00A2310C" w:rsidP="00A2310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310C">
        <w:rPr>
          <w:rFonts w:ascii="Times New Roman" w:hAnsi="Times New Roman"/>
          <w:sz w:val="28"/>
          <w:szCs w:val="28"/>
        </w:rPr>
        <w:t>При совпадении командных результатов, места определяются по количеству 1-х, 2-х и т.д. мест по номинациям.</w:t>
      </w:r>
    </w:p>
    <w:p w:rsidR="00A2310C" w:rsidRPr="00A2310C" w:rsidRDefault="00A2310C" w:rsidP="00A2310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A1B14" w:rsidRDefault="00F83109" w:rsidP="00AA1B14">
      <w:pPr>
        <w:widowControl w:val="0"/>
        <w:spacing w:before="240" w:after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10</w:t>
      </w:r>
      <w:r w:rsidR="00AA1B14">
        <w:rPr>
          <w:rFonts w:ascii="Times New Roman" w:hAnsi="Times New Roman"/>
          <w:b/>
          <w:bCs/>
          <w:sz w:val="28"/>
          <w:szCs w:val="28"/>
        </w:rPr>
        <w:t>. Награждение</w:t>
      </w:r>
    </w:p>
    <w:p w:rsidR="00AA1B14" w:rsidRDefault="00107E66" w:rsidP="00AA1B14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="00AA1B14">
        <w:rPr>
          <w:rFonts w:ascii="Times New Roman" w:hAnsi="Times New Roman"/>
          <w:sz w:val="28"/>
          <w:szCs w:val="28"/>
        </w:rPr>
        <w:t>.1. Победители и призеры награждаются дипломами, медалями в личном зачете</w:t>
      </w:r>
      <w:r w:rsidR="00A2310C">
        <w:rPr>
          <w:rFonts w:ascii="Times New Roman" w:hAnsi="Times New Roman"/>
          <w:sz w:val="28"/>
          <w:szCs w:val="28"/>
        </w:rPr>
        <w:t>.</w:t>
      </w:r>
    </w:p>
    <w:p w:rsidR="00AA1B14" w:rsidRDefault="00107E66" w:rsidP="00AA1B14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10</w:t>
      </w:r>
      <w:r w:rsidR="00AA1B14">
        <w:rPr>
          <w:rFonts w:ascii="Times New Roman" w:hAnsi="Times New Roman"/>
          <w:sz w:val="28"/>
          <w:szCs w:val="28"/>
        </w:rPr>
        <w:t xml:space="preserve">.2. Педагоги, </w:t>
      </w:r>
      <w:r w:rsidR="00AA1B14">
        <w:rPr>
          <w:rFonts w:ascii="Times New Roman" w:hAnsi="Times New Roman"/>
          <w:sz w:val="28"/>
          <w:lang w:eastAsia="ru-RU"/>
        </w:rPr>
        <w:t>подготовившие призеров, награждаются Почетными грамотами</w:t>
      </w:r>
      <w:r w:rsidR="00AA1B14">
        <w:rPr>
          <w:rFonts w:ascii="Times New Roman" w:hAnsi="Times New Roman"/>
          <w:sz w:val="28"/>
          <w:szCs w:val="28"/>
          <w:lang w:eastAsia="ru-RU"/>
        </w:rPr>
        <w:t>.</w:t>
      </w:r>
    </w:p>
    <w:p w:rsidR="00AA1B14" w:rsidRDefault="00107E66" w:rsidP="00AA1B14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10</w:t>
      </w:r>
      <w:r w:rsidR="00AA1B14">
        <w:rPr>
          <w:rFonts w:ascii="Times New Roman" w:hAnsi="Times New Roman"/>
          <w:sz w:val="28"/>
          <w:szCs w:val="28"/>
          <w:lang w:eastAsia="ru-RU"/>
        </w:rPr>
        <w:t>.3. Судьи Соревнований награждаются Почетными грамотами.</w:t>
      </w:r>
    </w:p>
    <w:p w:rsidR="00107E66" w:rsidRDefault="00107E66" w:rsidP="00AA1B14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07E66" w:rsidRPr="00605660" w:rsidRDefault="00107E66" w:rsidP="00107E66">
      <w:pPr>
        <w:shd w:val="clear" w:color="auto" w:fill="FFFFFF"/>
        <w:ind w:right="355" w:firstLine="709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605660">
        <w:rPr>
          <w:rFonts w:ascii="Times New Roman" w:hAnsi="Times New Roman"/>
          <w:b/>
          <w:bCs/>
          <w:color w:val="000000"/>
          <w:sz w:val="28"/>
          <w:szCs w:val="28"/>
        </w:rPr>
        <w:t>11. Подача заявок на участие</w:t>
      </w:r>
    </w:p>
    <w:p w:rsidR="00107E66" w:rsidRPr="00605660" w:rsidRDefault="00107E66" w:rsidP="00107E66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11</w:t>
      </w:r>
      <w:r w:rsidRPr="00605660">
        <w:rPr>
          <w:rFonts w:ascii="Times New Roman" w:hAnsi="Times New Roman"/>
          <w:color w:val="000000"/>
          <w:sz w:val="28"/>
          <w:szCs w:val="28"/>
        </w:rPr>
        <w:t>.1. Прием и регистрация участников и их допуск к Соревнованиям производится мандатной комиссией в день приезда и заканчивается до начала старта;</w:t>
      </w:r>
    </w:p>
    <w:p w:rsidR="00107E66" w:rsidRPr="00605660" w:rsidRDefault="00107E66" w:rsidP="00107E66">
      <w:pPr>
        <w:ind w:firstLine="709"/>
        <w:rPr>
          <w:rFonts w:ascii="Arial" w:eastAsiaTheme="minorHAnsi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</w:rPr>
        <w:t>11</w:t>
      </w:r>
      <w:r w:rsidRPr="00605660">
        <w:rPr>
          <w:rFonts w:ascii="Times New Roman" w:hAnsi="Times New Roman"/>
          <w:color w:val="000000"/>
          <w:sz w:val="28"/>
          <w:szCs w:val="28"/>
        </w:rPr>
        <w:t xml:space="preserve">.2. Предварительные заявки на участие в Соревнованиях с указанием численного состава команды по классам принимаются не позднее </w:t>
      </w:r>
      <w:r>
        <w:rPr>
          <w:rFonts w:ascii="Times New Roman" w:hAnsi="Times New Roman"/>
          <w:color w:val="000000"/>
          <w:sz w:val="28"/>
          <w:szCs w:val="28"/>
        </w:rPr>
        <w:t xml:space="preserve"> 30 ноября</w:t>
      </w:r>
      <w:r w:rsidRPr="00605660">
        <w:rPr>
          <w:rFonts w:ascii="Times New Roman" w:hAnsi="Times New Roman"/>
          <w:color w:val="000000"/>
          <w:sz w:val="28"/>
          <w:szCs w:val="28"/>
        </w:rPr>
        <w:t xml:space="preserve"> 2018 года </w:t>
      </w:r>
      <w:r w:rsidRPr="00605660">
        <w:rPr>
          <w:rFonts w:ascii="Times New Roman" w:hAnsi="Times New Roman"/>
          <w:sz w:val="28"/>
          <w:szCs w:val="28"/>
        </w:rPr>
        <w:t xml:space="preserve">и заполняются в электронном формате по ссылке: </w:t>
      </w:r>
      <w:hyperlink r:id="rId10" w:history="1">
        <w:r w:rsidRPr="00605660">
          <w:rPr>
            <w:rFonts w:ascii="Arial" w:eastAsiaTheme="minorHAnsi" w:hAnsi="Arial" w:cs="Arial"/>
            <w:color w:val="0000FF"/>
            <w:sz w:val="23"/>
            <w:szCs w:val="23"/>
            <w:u w:val="single"/>
            <w:shd w:val="clear" w:color="auto" w:fill="FFFFFF"/>
          </w:rPr>
          <w:t>АВИА ОВЗ</w:t>
        </w:r>
      </w:hyperlink>
      <w:r>
        <w:rPr>
          <w:rFonts w:ascii="Arial" w:eastAsiaTheme="minorHAnsi" w:hAnsi="Arial" w:cs="Arial"/>
          <w:color w:val="000000"/>
          <w:sz w:val="23"/>
          <w:szCs w:val="23"/>
          <w:shd w:val="clear" w:color="auto" w:fill="FFFFFF"/>
        </w:rPr>
        <w:t xml:space="preserve"> или</w:t>
      </w:r>
    </w:p>
    <w:p w:rsidR="00107E66" w:rsidRPr="00605660" w:rsidRDefault="00107E66" w:rsidP="00107E66">
      <w:pPr>
        <w:rPr>
          <w:rFonts w:asciiTheme="minorHAnsi" w:eastAsiaTheme="minorHAnsi" w:hAnsiTheme="minorHAnsi" w:cstheme="minorBidi"/>
        </w:rPr>
      </w:pPr>
      <w:r w:rsidRPr="00605660">
        <w:rPr>
          <w:rFonts w:ascii="Arial" w:eastAsiaTheme="minorHAnsi" w:hAnsi="Arial" w:cs="Arial"/>
          <w:color w:val="000000"/>
          <w:sz w:val="23"/>
          <w:szCs w:val="23"/>
          <w:shd w:val="clear" w:color="auto" w:fill="FFFFFF"/>
        </w:rPr>
        <w:t> </w:t>
      </w:r>
      <w:hyperlink r:id="rId11" w:tgtFrame="_blank" w:history="1">
        <w:r w:rsidRPr="00605660">
          <w:rPr>
            <w:rFonts w:ascii="Arial" w:eastAsiaTheme="minorHAnsi" w:hAnsi="Arial" w:cs="Arial"/>
            <w:color w:val="0077CC"/>
            <w:sz w:val="23"/>
            <w:szCs w:val="23"/>
            <w:u w:val="single"/>
            <w:shd w:val="clear" w:color="auto" w:fill="FFFFFF"/>
          </w:rPr>
          <w:t>https://docs.google.com/forms/d/e/1FAIpQLSf7JjupTuDbErj50zyH8VRsyr3bD1JX6V55CoefqpaJ4YKVLg/viewform?usp=sf_link</w:t>
        </w:r>
      </w:hyperlink>
      <w:r w:rsidRPr="00605660">
        <w:rPr>
          <w:rFonts w:ascii="Arial" w:eastAsiaTheme="minorHAnsi" w:hAnsi="Arial" w:cs="Arial"/>
          <w:color w:val="000000"/>
          <w:sz w:val="23"/>
          <w:szCs w:val="23"/>
          <w:shd w:val="clear" w:color="auto" w:fill="FFFFFF"/>
        </w:rPr>
        <w:t> </w:t>
      </w:r>
    </w:p>
    <w:p w:rsidR="00107E66" w:rsidRPr="00605660" w:rsidRDefault="00107E66" w:rsidP="00107E66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05660">
        <w:rPr>
          <w:rFonts w:ascii="Times New Roman" w:hAnsi="Times New Roman"/>
          <w:sz w:val="28"/>
          <w:szCs w:val="28"/>
        </w:rPr>
        <w:lastRenderedPageBreak/>
        <w:t>Обращаем ваше внимание, что для заполнения некоторых обязательных полей вам необходимо будет прикрепить ссылки на файлы со сканированным изображением заявки на бумажном носителе (с подписью и печатью) и визы врача о допуске к Соревнованиям, размещенные в любом облачном хранилище (</w:t>
      </w:r>
      <w:proofErr w:type="spellStart"/>
      <w:r w:rsidRPr="00605660">
        <w:rPr>
          <w:rFonts w:ascii="Times New Roman" w:hAnsi="Times New Roman"/>
          <w:sz w:val="28"/>
          <w:szCs w:val="28"/>
        </w:rPr>
        <w:t>Google</w:t>
      </w:r>
      <w:proofErr w:type="spellEnd"/>
      <w:r w:rsidRPr="006056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05660">
        <w:rPr>
          <w:rFonts w:ascii="Times New Roman" w:hAnsi="Times New Roman"/>
          <w:sz w:val="28"/>
          <w:szCs w:val="28"/>
        </w:rPr>
        <w:t>Drive</w:t>
      </w:r>
      <w:proofErr w:type="spellEnd"/>
      <w:r w:rsidRPr="00605660">
        <w:rPr>
          <w:rFonts w:ascii="Times New Roman" w:hAnsi="Times New Roman"/>
          <w:sz w:val="28"/>
          <w:szCs w:val="28"/>
        </w:rPr>
        <w:t xml:space="preserve">, Яндекс Диск, </w:t>
      </w:r>
      <w:proofErr w:type="spellStart"/>
      <w:r w:rsidRPr="00605660">
        <w:rPr>
          <w:rFonts w:ascii="Times New Roman" w:hAnsi="Times New Roman"/>
          <w:sz w:val="28"/>
          <w:szCs w:val="28"/>
        </w:rPr>
        <w:t>Mail</w:t>
      </w:r>
      <w:proofErr w:type="spellEnd"/>
      <w:r w:rsidRPr="00605660">
        <w:rPr>
          <w:rFonts w:ascii="Times New Roman" w:hAnsi="Times New Roman"/>
          <w:sz w:val="28"/>
          <w:szCs w:val="28"/>
        </w:rPr>
        <w:t xml:space="preserve"> Облако и др.). Справки по вопросам заполнения формы: (843) 20405 86, доб. 206,  89178584843, Захарова Азалия </w:t>
      </w:r>
      <w:proofErr w:type="spellStart"/>
      <w:r w:rsidRPr="00605660">
        <w:rPr>
          <w:rFonts w:ascii="Times New Roman" w:hAnsi="Times New Roman"/>
          <w:sz w:val="28"/>
          <w:szCs w:val="28"/>
        </w:rPr>
        <w:t>Ильгизаровна</w:t>
      </w:r>
      <w:proofErr w:type="spellEnd"/>
      <w:r w:rsidRPr="00605660">
        <w:rPr>
          <w:rFonts w:ascii="Times New Roman" w:hAnsi="Times New Roman"/>
          <w:sz w:val="28"/>
          <w:szCs w:val="28"/>
        </w:rPr>
        <w:t>.</w:t>
      </w:r>
    </w:p>
    <w:p w:rsidR="00107E66" w:rsidRDefault="00107E66" w:rsidP="00AA1B14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A1B14" w:rsidRDefault="00AA1B14" w:rsidP="00AA1B14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A1B14" w:rsidRPr="008A18DC" w:rsidRDefault="00AA1B14" w:rsidP="00AA1B14">
      <w:pPr>
        <w:spacing w:after="0" w:line="23" w:lineRule="atLeast"/>
        <w:ind w:firstLine="709"/>
        <w:rPr>
          <w:rFonts w:ascii="Times New Roman" w:hAnsi="Times New Roman"/>
          <w:b/>
          <w:sz w:val="32"/>
          <w:szCs w:val="32"/>
          <w:u w:val="single"/>
          <w:lang w:eastAsia="ru-RU"/>
        </w:rPr>
      </w:pPr>
      <w:r w:rsidRPr="008A18DC">
        <w:rPr>
          <w:rFonts w:ascii="Times New Roman" w:hAnsi="Times New Roman"/>
          <w:b/>
          <w:sz w:val="32"/>
          <w:szCs w:val="32"/>
          <w:u w:val="single"/>
          <w:lang w:eastAsia="ru-RU"/>
        </w:rPr>
        <w:t>Вторая обувь обязательна</w:t>
      </w:r>
    </w:p>
    <w:p w:rsidR="00AA1B14" w:rsidRPr="008A18DC" w:rsidRDefault="00AA1B14" w:rsidP="00AA1B14">
      <w:pPr>
        <w:spacing w:after="0" w:line="23" w:lineRule="atLeast"/>
        <w:ind w:firstLine="709"/>
        <w:rPr>
          <w:rFonts w:ascii="Times New Roman" w:hAnsi="Times New Roman"/>
          <w:sz w:val="32"/>
          <w:szCs w:val="32"/>
          <w:lang w:eastAsia="ru-RU"/>
        </w:rPr>
      </w:pPr>
    </w:p>
    <w:p w:rsidR="00AA1B14" w:rsidRDefault="00AA1B14" w:rsidP="00AA1B14">
      <w:pPr>
        <w:spacing w:after="0" w:line="23" w:lineRule="atLeast"/>
        <w:ind w:firstLine="709"/>
        <w:rPr>
          <w:rFonts w:ascii="Times New Roman" w:hAnsi="Times New Roman"/>
          <w:b/>
          <w:sz w:val="24"/>
          <w:szCs w:val="24"/>
        </w:rPr>
      </w:pPr>
    </w:p>
    <w:p w:rsidR="00AA1B14" w:rsidRPr="00F96CCB" w:rsidRDefault="00AA1B14" w:rsidP="00401895">
      <w:pPr>
        <w:spacing w:after="0" w:line="23" w:lineRule="atLeast"/>
        <w:ind w:firstLine="709"/>
        <w:rPr>
          <w:szCs w:val="28"/>
        </w:rPr>
      </w:pPr>
      <w:r>
        <w:rPr>
          <w:rFonts w:ascii="Times New Roman" w:hAnsi="Times New Roman"/>
          <w:b/>
          <w:sz w:val="24"/>
          <w:szCs w:val="24"/>
        </w:rPr>
        <w:t xml:space="preserve">Ответственное лицо: </w:t>
      </w:r>
      <w:proofErr w:type="spellStart"/>
      <w:r w:rsidR="00DD3EEA">
        <w:rPr>
          <w:rFonts w:ascii="Times New Roman" w:hAnsi="Times New Roman"/>
          <w:b/>
          <w:sz w:val="24"/>
          <w:szCs w:val="24"/>
        </w:rPr>
        <w:t>Гибадрахманова</w:t>
      </w:r>
      <w:proofErr w:type="spellEnd"/>
      <w:r w:rsidR="00DD3EE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DD3EEA">
        <w:rPr>
          <w:rFonts w:ascii="Times New Roman" w:hAnsi="Times New Roman"/>
          <w:b/>
          <w:sz w:val="24"/>
          <w:szCs w:val="24"/>
        </w:rPr>
        <w:t>Гузалия</w:t>
      </w:r>
      <w:proofErr w:type="spellEnd"/>
      <w:r w:rsidR="00DD3EE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DD3EEA">
        <w:rPr>
          <w:rFonts w:ascii="Times New Roman" w:hAnsi="Times New Roman"/>
          <w:b/>
          <w:sz w:val="24"/>
          <w:szCs w:val="24"/>
        </w:rPr>
        <w:t>Шамиловна</w:t>
      </w:r>
      <w:proofErr w:type="spellEnd"/>
      <w:r w:rsidR="00DD3EEA">
        <w:rPr>
          <w:rFonts w:ascii="Times New Roman" w:hAnsi="Times New Roman"/>
          <w:b/>
          <w:sz w:val="24"/>
          <w:szCs w:val="24"/>
        </w:rPr>
        <w:t xml:space="preserve">, зав. отделом МБУ </w:t>
      </w:r>
      <w:proofErr w:type="gramStart"/>
      <w:r w:rsidR="00DD3EEA">
        <w:rPr>
          <w:rFonts w:ascii="Times New Roman" w:hAnsi="Times New Roman"/>
          <w:b/>
          <w:sz w:val="24"/>
          <w:szCs w:val="24"/>
        </w:rPr>
        <w:t>ДО</w:t>
      </w:r>
      <w:proofErr w:type="gramEnd"/>
      <w:r w:rsidR="00DD3EEA">
        <w:rPr>
          <w:rFonts w:ascii="Times New Roman" w:hAnsi="Times New Roman"/>
          <w:b/>
          <w:sz w:val="24"/>
          <w:szCs w:val="24"/>
        </w:rPr>
        <w:t xml:space="preserve"> «</w:t>
      </w:r>
      <w:proofErr w:type="gramStart"/>
      <w:r w:rsidR="00DD3EEA">
        <w:rPr>
          <w:rFonts w:ascii="Times New Roman" w:hAnsi="Times New Roman"/>
          <w:b/>
          <w:sz w:val="24"/>
          <w:szCs w:val="24"/>
        </w:rPr>
        <w:t>Центр</w:t>
      </w:r>
      <w:proofErr w:type="gramEnd"/>
      <w:r w:rsidR="00DD3EEA">
        <w:rPr>
          <w:rFonts w:ascii="Times New Roman" w:hAnsi="Times New Roman"/>
          <w:b/>
          <w:sz w:val="24"/>
          <w:szCs w:val="24"/>
        </w:rPr>
        <w:t xml:space="preserve"> внешкольной работы г. Буинска РТ»</w:t>
      </w:r>
      <w:r w:rsidR="00EE1894">
        <w:rPr>
          <w:rFonts w:ascii="Times New Roman" w:hAnsi="Times New Roman"/>
          <w:b/>
          <w:sz w:val="24"/>
          <w:szCs w:val="24"/>
        </w:rPr>
        <w:t xml:space="preserve"> тел.89534994751.</w:t>
      </w:r>
    </w:p>
    <w:p w:rsidR="00107E66" w:rsidRDefault="00107E66" w:rsidP="006E648B">
      <w:pPr>
        <w:spacing w:after="0" w:line="240" w:lineRule="auto"/>
        <w:ind w:left="7655"/>
        <w:rPr>
          <w:rFonts w:ascii="Times New Roman" w:hAnsi="Times New Roman"/>
          <w:sz w:val="28"/>
          <w:szCs w:val="28"/>
        </w:rPr>
      </w:pPr>
    </w:p>
    <w:p w:rsidR="00107E66" w:rsidRDefault="00107E66" w:rsidP="006E648B">
      <w:pPr>
        <w:spacing w:after="0" w:line="240" w:lineRule="auto"/>
        <w:ind w:left="7655"/>
        <w:rPr>
          <w:rFonts w:ascii="Times New Roman" w:hAnsi="Times New Roman"/>
          <w:sz w:val="28"/>
          <w:szCs w:val="28"/>
        </w:rPr>
      </w:pPr>
    </w:p>
    <w:p w:rsidR="00107E66" w:rsidRDefault="00107E66" w:rsidP="006E648B">
      <w:pPr>
        <w:spacing w:after="0" w:line="240" w:lineRule="auto"/>
        <w:ind w:left="7655"/>
        <w:rPr>
          <w:rFonts w:ascii="Times New Roman" w:hAnsi="Times New Roman"/>
          <w:sz w:val="28"/>
          <w:szCs w:val="28"/>
        </w:rPr>
      </w:pPr>
    </w:p>
    <w:p w:rsidR="00107E66" w:rsidRDefault="00107E66" w:rsidP="006E648B">
      <w:pPr>
        <w:spacing w:after="0" w:line="240" w:lineRule="auto"/>
        <w:ind w:left="7655"/>
        <w:rPr>
          <w:rFonts w:ascii="Times New Roman" w:hAnsi="Times New Roman"/>
          <w:sz w:val="28"/>
          <w:szCs w:val="28"/>
        </w:rPr>
      </w:pPr>
    </w:p>
    <w:p w:rsidR="00107E66" w:rsidRDefault="00107E66" w:rsidP="006E648B">
      <w:pPr>
        <w:spacing w:after="0" w:line="240" w:lineRule="auto"/>
        <w:ind w:left="7655"/>
        <w:rPr>
          <w:rFonts w:ascii="Times New Roman" w:hAnsi="Times New Roman"/>
          <w:sz w:val="28"/>
          <w:szCs w:val="28"/>
        </w:rPr>
      </w:pPr>
    </w:p>
    <w:p w:rsidR="00107E66" w:rsidRDefault="00107E66" w:rsidP="006E648B">
      <w:pPr>
        <w:spacing w:after="0" w:line="240" w:lineRule="auto"/>
        <w:ind w:left="7655"/>
        <w:rPr>
          <w:rFonts w:ascii="Times New Roman" w:hAnsi="Times New Roman"/>
          <w:sz w:val="28"/>
          <w:szCs w:val="28"/>
        </w:rPr>
      </w:pPr>
    </w:p>
    <w:p w:rsidR="00107E66" w:rsidRDefault="00107E66" w:rsidP="006E648B">
      <w:pPr>
        <w:spacing w:after="0" w:line="240" w:lineRule="auto"/>
        <w:ind w:left="7655"/>
        <w:rPr>
          <w:rFonts w:ascii="Times New Roman" w:hAnsi="Times New Roman"/>
          <w:sz w:val="28"/>
          <w:szCs w:val="28"/>
        </w:rPr>
      </w:pPr>
    </w:p>
    <w:p w:rsidR="00107E66" w:rsidRDefault="00107E66" w:rsidP="006E648B">
      <w:pPr>
        <w:spacing w:after="0" w:line="240" w:lineRule="auto"/>
        <w:ind w:left="7655"/>
        <w:rPr>
          <w:rFonts w:ascii="Times New Roman" w:hAnsi="Times New Roman"/>
          <w:sz w:val="28"/>
          <w:szCs w:val="28"/>
        </w:rPr>
      </w:pPr>
    </w:p>
    <w:p w:rsidR="00107E66" w:rsidRDefault="00107E66" w:rsidP="006E648B">
      <w:pPr>
        <w:spacing w:after="0" w:line="240" w:lineRule="auto"/>
        <w:ind w:left="7655"/>
        <w:rPr>
          <w:rFonts w:ascii="Times New Roman" w:hAnsi="Times New Roman"/>
          <w:sz w:val="28"/>
          <w:szCs w:val="28"/>
        </w:rPr>
      </w:pPr>
    </w:p>
    <w:p w:rsidR="00BD704F" w:rsidRDefault="00BD704F" w:rsidP="006E648B">
      <w:pPr>
        <w:spacing w:after="0" w:line="240" w:lineRule="auto"/>
        <w:ind w:left="7655"/>
        <w:rPr>
          <w:rFonts w:ascii="Times New Roman" w:hAnsi="Times New Roman"/>
          <w:sz w:val="28"/>
          <w:szCs w:val="28"/>
        </w:rPr>
      </w:pPr>
    </w:p>
    <w:p w:rsidR="00EA0D1C" w:rsidRDefault="00EA0D1C" w:rsidP="006E648B">
      <w:pPr>
        <w:spacing w:after="0" w:line="240" w:lineRule="auto"/>
        <w:ind w:left="7655"/>
        <w:rPr>
          <w:rFonts w:ascii="Times New Roman" w:hAnsi="Times New Roman"/>
          <w:sz w:val="28"/>
          <w:szCs w:val="28"/>
        </w:rPr>
      </w:pPr>
    </w:p>
    <w:p w:rsidR="00EA0D1C" w:rsidRDefault="00EA0D1C" w:rsidP="006E648B">
      <w:pPr>
        <w:spacing w:after="0" w:line="240" w:lineRule="auto"/>
        <w:ind w:left="7655"/>
        <w:rPr>
          <w:rFonts w:ascii="Times New Roman" w:hAnsi="Times New Roman"/>
          <w:sz w:val="28"/>
          <w:szCs w:val="28"/>
        </w:rPr>
      </w:pPr>
    </w:p>
    <w:p w:rsidR="00EA0D1C" w:rsidRDefault="00EA0D1C" w:rsidP="006E648B">
      <w:pPr>
        <w:spacing w:after="0" w:line="240" w:lineRule="auto"/>
        <w:ind w:left="7655"/>
        <w:rPr>
          <w:rFonts w:ascii="Times New Roman" w:hAnsi="Times New Roman"/>
          <w:sz w:val="28"/>
          <w:szCs w:val="28"/>
        </w:rPr>
      </w:pPr>
    </w:p>
    <w:p w:rsidR="00EA0D1C" w:rsidRDefault="00EA0D1C" w:rsidP="006E648B">
      <w:pPr>
        <w:spacing w:after="0" w:line="240" w:lineRule="auto"/>
        <w:ind w:left="7655"/>
        <w:rPr>
          <w:rFonts w:ascii="Times New Roman" w:hAnsi="Times New Roman"/>
          <w:sz w:val="28"/>
          <w:szCs w:val="28"/>
        </w:rPr>
      </w:pPr>
    </w:p>
    <w:p w:rsidR="00EA0D1C" w:rsidRDefault="00EA0D1C" w:rsidP="006E648B">
      <w:pPr>
        <w:spacing w:after="0" w:line="240" w:lineRule="auto"/>
        <w:ind w:left="7655"/>
        <w:rPr>
          <w:rFonts w:ascii="Times New Roman" w:hAnsi="Times New Roman"/>
          <w:sz w:val="28"/>
          <w:szCs w:val="28"/>
        </w:rPr>
      </w:pPr>
    </w:p>
    <w:p w:rsidR="00EA0D1C" w:rsidRDefault="00EA0D1C" w:rsidP="006E648B">
      <w:pPr>
        <w:spacing w:after="0" w:line="240" w:lineRule="auto"/>
        <w:ind w:left="7655"/>
        <w:rPr>
          <w:rFonts w:ascii="Times New Roman" w:hAnsi="Times New Roman"/>
          <w:sz w:val="28"/>
          <w:szCs w:val="28"/>
        </w:rPr>
      </w:pPr>
    </w:p>
    <w:p w:rsidR="00EA0D1C" w:rsidRDefault="00EA0D1C" w:rsidP="006E648B">
      <w:pPr>
        <w:spacing w:after="0" w:line="240" w:lineRule="auto"/>
        <w:ind w:left="7655"/>
        <w:rPr>
          <w:rFonts w:ascii="Times New Roman" w:hAnsi="Times New Roman"/>
          <w:sz w:val="28"/>
          <w:szCs w:val="28"/>
        </w:rPr>
      </w:pPr>
    </w:p>
    <w:p w:rsidR="00EA0D1C" w:rsidRDefault="00EA0D1C" w:rsidP="006E648B">
      <w:pPr>
        <w:spacing w:after="0" w:line="240" w:lineRule="auto"/>
        <w:ind w:left="7655"/>
        <w:rPr>
          <w:rFonts w:ascii="Times New Roman" w:hAnsi="Times New Roman"/>
          <w:sz w:val="28"/>
          <w:szCs w:val="28"/>
        </w:rPr>
      </w:pPr>
    </w:p>
    <w:p w:rsidR="00EA0D1C" w:rsidRDefault="00EA0D1C" w:rsidP="006E648B">
      <w:pPr>
        <w:spacing w:after="0" w:line="240" w:lineRule="auto"/>
        <w:ind w:left="7655"/>
        <w:rPr>
          <w:rFonts w:ascii="Times New Roman" w:hAnsi="Times New Roman"/>
          <w:sz w:val="28"/>
          <w:szCs w:val="28"/>
        </w:rPr>
      </w:pPr>
    </w:p>
    <w:p w:rsidR="00EA0D1C" w:rsidRDefault="00EA0D1C" w:rsidP="006E648B">
      <w:pPr>
        <w:spacing w:after="0" w:line="240" w:lineRule="auto"/>
        <w:ind w:left="7655"/>
        <w:rPr>
          <w:rFonts w:ascii="Times New Roman" w:hAnsi="Times New Roman"/>
          <w:sz w:val="28"/>
          <w:szCs w:val="28"/>
        </w:rPr>
      </w:pPr>
    </w:p>
    <w:p w:rsidR="00EA0D1C" w:rsidRDefault="00EA0D1C" w:rsidP="006E648B">
      <w:pPr>
        <w:spacing w:after="0" w:line="240" w:lineRule="auto"/>
        <w:ind w:left="7655"/>
        <w:rPr>
          <w:rFonts w:ascii="Times New Roman" w:hAnsi="Times New Roman"/>
          <w:sz w:val="28"/>
          <w:szCs w:val="28"/>
        </w:rPr>
      </w:pPr>
    </w:p>
    <w:p w:rsidR="00EA0D1C" w:rsidRDefault="00EA0D1C" w:rsidP="006E648B">
      <w:pPr>
        <w:spacing w:after="0" w:line="240" w:lineRule="auto"/>
        <w:ind w:left="7655"/>
        <w:rPr>
          <w:rFonts w:ascii="Times New Roman" w:hAnsi="Times New Roman"/>
          <w:sz w:val="28"/>
          <w:szCs w:val="28"/>
        </w:rPr>
      </w:pPr>
    </w:p>
    <w:p w:rsidR="00EA0D1C" w:rsidRDefault="00EA0D1C" w:rsidP="006E648B">
      <w:pPr>
        <w:spacing w:after="0" w:line="240" w:lineRule="auto"/>
        <w:ind w:left="7655"/>
        <w:rPr>
          <w:rFonts w:ascii="Times New Roman" w:hAnsi="Times New Roman"/>
          <w:sz w:val="28"/>
          <w:szCs w:val="28"/>
        </w:rPr>
      </w:pPr>
    </w:p>
    <w:p w:rsidR="00EA0D1C" w:rsidRDefault="00EA0D1C" w:rsidP="006E648B">
      <w:pPr>
        <w:spacing w:after="0" w:line="240" w:lineRule="auto"/>
        <w:ind w:left="7655"/>
        <w:rPr>
          <w:rFonts w:ascii="Times New Roman" w:hAnsi="Times New Roman"/>
          <w:sz w:val="28"/>
          <w:szCs w:val="28"/>
        </w:rPr>
      </w:pPr>
    </w:p>
    <w:p w:rsidR="00EA0D1C" w:rsidRDefault="00EA0D1C" w:rsidP="006E648B">
      <w:pPr>
        <w:spacing w:after="0" w:line="240" w:lineRule="auto"/>
        <w:ind w:left="7655"/>
        <w:rPr>
          <w:rFonts w:ascii="Times New Roman" w:hAnsi="Times New Roman"/>
          <w:sz w:val="28"/>
          <w:szCs w:val="28"/>
        </w:rPr>
      </w:pPr>
    </w:p>
    <w:p w:rsidR="00EA0D1C" w:rsidRDefault="00EA0D1C" w:rsidP="006E648B">
      <w:pPr>
        <w:spacing w:after="0" w:line="240" w:lineRule="auto"/>
        <w:ind w:left="7655"/>
        <w:rPr>
          <w:rFonts w:ascii="Times New Roman" w:hAnsi="Times New Roman"/>
          <w:sz w:val="28"/>
          <w:szCs w:val="28"/>
        </w:rPr>
      </w:pPr>
    </w:p>
    <w:p w:rsidR="00EA0D1C" w:rsidRDefault="00EA0D1C" w:rsidP="006E648B">
      <w:pPr>
        <w:spacing w:after="0" w:line="240" w:lineRule="auto"/>
        <w:ind w:left="7655"/>
        <w:rPr>
          <w:rFonts w:ascii="Times New Roman" w:hAnsi="Times New Roman"/>
          <w:sz w:val="28"/>
          <w:szCs w:val="28"/>
        </w:rPr>
      </w:pPr>
    </w:p>
    <w:p w:rsidR="00EA0D1C" w:rsidRDefault="00EA0D1C" w:rsidP="006E648B">
      <w:pPr>
        <w:spacing w:after="0" w:line="240" w:lineRule="auto"/>
        <w:ind w:left="7655"/>
        <w:rPr>
          <w:rFonts w:ascii="Times New Roman" w:hAnsi="Times New Roman"/>
          <w:sz w:val="28"/>
          <w:szCs w:val="28"/>
        </w:rPr>
      </w:pPr>
    </w:p>
    <w:p w:rsidR="00EA0D1C" w:rsidRDefault="00EA0D1C" w:rsidP="006E648B">
      <w:pPr>
        <w:spacing w:after="0" w:line="240" w:lineRule="auto"/>
        <w:ind w:left="7655"/>
        <w:rPr>
          <w:rFonts w:ascii="Times New Roman" w:hAnsi="Times New Roman"/>
          <w:sz w:val="28"/>
          <w:szCs w:val="28"/>
        </w:rPr>
      </w:pPr>
    </w:p>
    <w:p w:rsidR="00EA0D1C" w:rsidRDefault="00EA0D1C" w:rsidP="006E648B">
      <w:pPr>
        <w:spacing w:after="0" w:line="240" w:lineRule="auto"/>
        <w:ind w:left="7655"/>
        <w:rPr>
          <w:rFonts w:ascii="Times New Roman" w:hAnsi="Times New Roman"/>
          <w:sz w:val="28"/>
          <w:szCs w:val="28"/>
        </w:rPr>
      </w:pPr>
    </w:p>
    <w:p w:rsidR="00EA0D1C" w:rsidRDefault="00EA0D1C" w:rsidP="006E648B">
      <w:pPr>
        <w:spacing w:after="0" w:line="240" w:lineRule="auto"/>
        <w:ind w:left="7655"/>
        <w:rPr>
          <w:rFonts w:ascii="Times New Roman" w:hAnsi="Times New Roman"/>
          <w:sz w:val="28"/>
          <w:szCs w:val="28"/>
        </w:rPr>
      </w:pPr>
    </w:p>
    <w:p w:rsidR="00EA0D1C" w:rsidRDefault="00EA0D1C" w:rsidP="006E648B">
      <w:pPr>
        <w:spacing w:after="0" w:line="240" w:lineRule="auto"/>
        <w:ind w:left="7655"/>
        <w:rPr>
          <w:rFonts w:ascii="Times New Roman" w:hAnsi="Times New Roman"/>
          <w:sz w:val="28"/>
          <w:szCs w:val="28"/>
        </w:rPr>
      </w:pPr>
    </w:p>
    <w:p w:rsidR="00EA0D1C" w:rsidRDefault="00EA0D1C" w:rsidP="006E648B">
      <w:pPr>
        <w:spacing w:after="0" w:line="240" w:lineRule="auto"/>
        <w:ind w:left="7655"/>
        <w:rPr>
          <w:rFonts w:ascii="Times New Roman" w:hAnsi="Times New Roman"/>
          <w:sz w:val="28"/>
          <w:szCs w:val="28"/>
        </w:rPr>
      </w:pPr>
    </w:p>
    <w:p w:rsidR="00EA0D1C" w:rsidRDefault="00EA0D1C" w:rsidP="006E648B">
      <w:pPr>
        <w:spacing w:after="0" w:line="240" w:lineRule="auto"/>
        <w:ind w:left="7655"/>
        <w:rPr>
          <w:rFonts w:ascii="Times New Roman" w:hAnsi="Times New Roman"/>
          <w:sz w:val="28"/>
          <w:szCs w:val="28"/>
        </w:rPr>
      </w:pPr>
    </w:p>
    <w:p w:rsidR="006E648B" w:rsidRDefault="006E648B" w:rsidP="006E648B">
      <w:pPr>
        <w:spacing w:after="0" w:line="240" w:lineRule="auto"/>
        <w:ind w:left="765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№ 1</w:t>
      </w:r>
    </w:p>
    <w:p w:rsidR="006E648B" w:rsidRDefault="006E648B" w:rsidP="006E648B">
      <w:pPr>
        <w:spacing w:after="0" w:line="240" w:lineRule="auto"/>
        <w:jc w:val="both"/>
        <w:rPr>
          <w:rFonts w:ascii="Times New Roman" w:hAnsi="Times New Roman"/>
        </w:rPr>
      </w:pPr>
    </w:p>
    <w:p w:rsidR="006E648B" w:rsidRDefault="006E648B" w:rsidP="006E648B">
      <w:pPr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Зональны</w:t>
      </w:r>
      <w:r w:rsidR="00EE1894">
        <w:rPr>
          <w:rFonts w:ascii="Times New Roman" w:hAnsi="Times New Roman"/>
          <w:b/>
          <w:sz w:val="28"/>
          <w:szCs w:val="28"/>
          <w:lang w:eastAsia="ru-RU"/>
        </w:rPr>
        <w:t>й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этап</w:t>
      </w:r>
    </w:p>
    <w:tbl>
      <w:tblPr>
        <w:tblStyle w:val="a8"/>
        <w:tblW w:w="0" w:type="auto"/>
        <w:tblInd w:w="1809" w:type="dxa"/>
        <w:tblLook w:val="04A0" w:firstRow="1" w:lastRow="0" w:firstColumn="1" w:lastColumn="0" w:noHBand="0" w:noVBand="1"/>
      </w:tblPr>
      <w:tblGrid>
        <w:gridCol w:w="7088"/>
      </w:tblGrid>
      <w:tr w:rsidR="00EE1894" w:rsidTr="00EE1894"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894" w:rsidRDefault="00EE1894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Зона № 2</w:t>
            </w:r>
          </w:p>
        </w:tc>
      </w:tr>
      <w:tr w:rsidR="00EE1894" w:rsidTr="00EE1894"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894" w:rsidRDefault="00EE1894">
            <w:pPr>
              <w:spacing w:line="3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Алексеевский МР</w:t>
            </w:r>
          </w:p>
        </w:tc>
      </w:tr>
      <w:tr w:rsidR="00EE1894" w:rsidTr="00EE1894"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894" w:rsidRDefault="00EE1894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Апастовский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МР</w:t>
            </w:r>
          </w:p>
        </w:tc>
      </w:tr>
      <w:tr w:rsidR="00EE1894" w:rsidTr="00EE1894"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894" w:rsidRDefault="00EE1894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Арский </w:t>
            </w:r>
            <w:r>
              <w:rPr>
                <w:rFonts w:ascii="Times New Roman" w:hAnsi="Times New Roman"/>
                <w:sz w:val="28"/>
                <w:szCs w:val="28"/>
              </w:rPr>
              <w:t>МР</w:t>
            </w:r>
          </w:p>
        </w:tc>
      </w:tr>
      <w:tr w:rsidR="00EE1894" w:rsidTr="00EE1894"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894" w:rsidRDefault="00EE1894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Атнинский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МР</w:t>
            </w:r>
          </w:p>
        </w:tc>
      </w:tr>
      <w:tr w:rsidR="00EE1894" w:rsidTr="00EE1894"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894" w:rsidRDefault="00EE1894">
            <w:pPr>
              <w:spacing w:line="3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Балтасинский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МР</w:t>
            </w:r>
          </w:p>
        </w:tc>
      </w:tr>
      <w:tr w:rsidR="00EE1894" w:rsidTr="00EE1894"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894" w:rsidRDefault="00EE1894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Буинский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МР</w:t>
            </w:r>
          </w:p>
        </w:tc>
      </w:tr>
      <w:tr w:rsidR="00EE1894" w:rsidTr="00EE1894"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894" w:rsidRDefault="00EE1894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Верхнеуслонский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МР</w:t>
            </w:r>
          </w:p>
        </w:tc>
      </w:tr>
      <w:tr w:rsidR="00EE1894" w:rsidTr="00EE1894"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894" w:rsidRDefault="00EE1894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Высокогорский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МР</w:t>
            </w:r>
          </w:p>
        </w:tc>
      </w:tr>
      <w:tr w:rsidR="00EE1894" w:rsidTr="00EE1894"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894" w:rsidRDefault="00EE1894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Дрожжановский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МР</w:t>
            </w:r>
          </w:p>
        </w:tc>
      </w:tr>
      <w:tr w:rsidR="00EE1894" w:rsidTr="00EE1894"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894" w:rsidRDefault="00EE1894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Зеленодольский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МР</w:t>
            </w:r>
          </w:p>
        </w:tc>
      </w:tr>
      <w:tr w:rsidR="00EE1894" w:rsidTr="00EE1894"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894" w:rsidRDefault="00EE1894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Кайбицкий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МР</w:t>
            </w:r>
          </w:p>
        </w:tc>
      </w:tr>
      <w:tr w:rsidR="00EE1894" w:rsidTr="00EE1894"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894" w:rsidRDefault="00EE1894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Камско-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Устьинский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МР</w:t>
            </w:r>
          </w:p>
        </w:tc>
      </w:tr>
      <w:tr w:rsidR="00EE1894" w:rsidTr="00EE1894"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894" w:rsidRDefault="00EE1894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Кукморский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МР</w:t>
            </w:r>
          </w:p>
        </w:tc>
      </w:tr>
      <w:tr w:rsidR="00EE1894" w:rsidTr="00EE1894"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894" w:rsidRDefault="00EE1894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Лаишевский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МР</w:t>
            </w:r>
          </w:p>
        </w:tc>
      </w:tr>
      <w:tr w:rsidR="00EE1894" w:rsidTr="00EE1894"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894" w:rsidRDefault="00EE1894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Пестречинский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МР</w:t>
            </w:r>
          </w:p>
        </w:tc>
      </w:tr>
      <w:tr w:rsidR="00EE1894" w:rsidTr="00EE1894"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894" w:rsidRDefault="00EE1894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Рыбно-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Слободский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МР</w:t>
            </w:r>
          </w:p>
        </w:tc>
      </w:tr>
      <w:tr w:rsidR="00EE1894" w:rsidTr="00EE1894"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894" w:rsidRDefault="00EE1894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Сабинский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МР</w:t>
            </w:r>
          </w:p>
        </w:tc>
      </w:tr>
      <w:tr w:rsidR="00EE1894" w:rsidTr="00EE1894"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894" w:rsidRDefault="00EE1894">
            <w:pPr>
              <w:spacing w:line="3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Спасский МР</w:t>
            </w:r>
          </w:p>
        </w:tc>
      </w:tr>
      <w:tr w:rsidR="00EE1894" w:rsidTr="00EE1894"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894" w:rsidRDefault="00EE1894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Тетюшский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МР</w:t>
            </w:r>
          </w:p>
        </w:tc>
      </w:tr>
      <w:tr w:rsidR="00EE1894" w:rsidTr="00EE1894"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894" w:rsidRDefault="00EE1894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Тюлячинский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МР</w:t>
            </w:r>
          </w:p>
        </w:tc>
      </w:tr>
      <w:tr w:rsidR="00EE1894" w:rsidTr="00EE1894"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894" w:rsidRDefault="00EE1894">
            <w:pPr>
              <w:spacing w:line="3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Казань, </w:t>
            </w:r>
          </w:p>
          <w:p w:rsidR="00EE1894" w:rsidRDefault="00EE1894">
            <w:pPr>
              <w:spacing w:line="3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Авиастроительный,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Ново-Савиновский</w:t>
            </w:r>
            <w:proofErr w:type="gramEnd"/>
          </w:p>
        </w:tc>
      </w:tr>
      <w:tr w:rsidR="00EE1894" w:rsidTr="00EE1894"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894" w:rsidRDefault="00EE1894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Казань, 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Московский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, Кировский</w:t>
            </w:r>
          </w:p>
        </w:tc>
      </w:tr>
      <w:tr w:rsidR="00EE1894" w:rsidTr="00EE1894"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894" w:rsidRDefault="00EE1894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Казань,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Вахитовский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Приволжский</w:t>
            </w:r>
            <w:proofErr w:type="gramEnd"/>
          </w:p>
        </w:tc>
      </w:tr>
      <w:tr w:rsidR="00EE1894" w:rsidTr="00EE1894"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894" w:rsidRDefault="00EE1894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Казань, 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Советский</w:t>
            </w:r>
            <w:proofErr w:type="gramEnd"/>
          </w:p>
        </w:tc>
      </w:tr>
    </w:tbl>
    <w:p w:rsidR="006E648B" w:rsidRDefault="006E648B" w:rsidP="006E648B">
      <w:pPr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6E648B" w:rsidRDefault="006E648B" w:rsidP="006E648B">
      <w:pPr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6E648B" w:rsidRDefault="006E648B" w:rsidP="006E648B">
      <w:pPr>
        <w:ind w:left="7655"/>
        <w:rPr>
          <w:rFonts w:ascii="Times New Roman" w:hAnsi="Times New Roman"/>
          <w:sz w:val="28"/>
          <w:szCs w:val="28"/>
          <w:lang w:eastAsia="ru-RU"/>
        </w:rPr>
      </w:pPr>
    </w:p>
    <w:p w:rsidR="008D1203" w:rsidRPr="00C3199C" w:rsidRDefault="008D1203" w:rsidP="008D1203">
      <w:pPr>
        <w:spacing w:after="0" w:line="240" w:lineRule="auto"/>
        <w:jc w:val="both"/>
        <w:rPr>
          <w:rFonts w:ascii="Times New Roman" w:hAnsi="Times New Roman"/>
          <w:b/>
          <w:sz w:val="32"/>
          <w:szCs w:val="32"/>
        </w:rPr>
      </w:pPr>
      <w:r w:rsidRPr="00C3199C">
        <w:rPr>
          <w:rFonts w:ascii="Times New Roman" w:hAnsi="Times New Roman"/>
          <w:b/>
          <w:sz w:val="32"/>
          <w:szCs w:val="32"/>
        </w:rPr>
        <w:t>ВНИМАНИЕ!</w:t>
      </w:r>
    </w:p>
    <w:p w:rsidR="008D1203" w:rsidRPr="00C3199C" w:rsidRDefault="008D1203" w:rsidP="008D1203">
      <w:pPr>
        <w:spacing w:after="0" w:line="240" w:lineRule="auto"/>
        <w:jc w:val="both"/>
        <w:rPr>
          <w:rFonts w:ascii="Times New Roman" w:hAnsi="Times New Roman"/>
          <w:b/>
          <w:sz w:val="32"/>
          <w:szCs w:val="32"/>
          <w:u w:val="single"/>
        </w:rPr>
      </w:pPr>
      <w:r w:rsidRPr="00C3199C">
        <w:rPr>
          <w:rFonts w:ascii="Times New Roman" w:hAnsi="Times New Roman"/>
          <w:b/>
          <w:sz w:val="32"/>
          <w:szCs w:val="32"/>
          <w:u w:val="single"/>
        </w:rPr>
        <w:t>Все участники должны иметь сменную обув</w:t>
      </w:r>
      <w:r>
        <w:rPr>
          <w:rFonts w:ascii="Times New Roman" w:hAnsi="Times New Roman"/>
          <w:b/>
          <w:sz w:val="32"/>
          <w:szCs w:val="32"/>
          <w:u w:val="single"/>
        </w:rPr>
        <w:t>ь</w:t>
      </w:r>
    </w:p>
    <w:p w:rsidR="008D1203" w:rsidRDefault="008D1203" w:rsidP="008D12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D61067" w:rsidRDefault="00D61067" w:rsidP="008D12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D61067" w:rsidRDefault="00D61067" w:rsidP="008D12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8D1203" w:rsidRDefault="008D1203"/>
    <w:sectPr w:rsidR="008D1203" w:rsidSect="004C4CFA">
      <w:headerReference w:type="default" r:id="rId12"/>
      <w:pgSz w:w="11906" w:h="16838"/>
      <w:pgMar w:top="0" w:right="709" w:bottom="0" w:left="1134" w:header="425" w:footer="68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54C4" w:rsidRDefault="00BD54C4">
      <w:pPr>
        <w:spacing w:after="0" w:line="240" w:lineRule="auto"/>
      </w:pPr>
      <w:r>
        <w:separator/>
      </w:r>
    </w:p>
  </w:endnote>
  <w:endnote w:type="continuationSeparator" w:id="0">
    <w:p w:rsidR="00BD54C4" w:rsidRDefault="00BD54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54C4" w:rsidRDefault="00BD54C4">
      <w:pPr>
        <w:spacing w:after="0" w:line="240" w:lineRule="auto"/>
      </w:pPr>
      <w:r>
        <w:separator/>
      </w:r>
    </w:p>
  </w:footnote>
  <w:footnote w:type="continuationSeparator" w:id="0">
    <w:p w:rsidR="00BD54C4" w:rsidRDefault="00BD54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6E50" w:rsidRDefault="00662E8E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A0D1C">
      <w:rPr>
        <w:noProof/>
      </w:rPr>
      <w:t>1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093BB5"/>
    <w:multiLevelType w:val="hybridMultilevel"/>
    <w:tmpl w:val="87BE11AC"/>
    <w:lvl w:ilvl="0" w:tplc="0419000F">
      <w:start w:val="1"/>
      <w:numFmt w:val="decimal"/>
      <w:lvlText w:val="%1."/>
      <w:lvlJc w:val="left"/>
      <w:pPr>
        <w:ind w:left="894" w:hanging="360"/>
      </w:pPr>
    </w:lvl>
    <w:lvl w:ilvl="1" w:tplc="04190019">
      <w:start w:val="1"/>
      <w:numFmt w:val="lowerLetter"/>
      <w:lvlText w:val="%2."/>
      <w:lvlJc w:val="left"/>
      <w:pPr>
        <w:ind w:left="-86" w:hanging="360"/>
      </w:pPr>
    </w:lvl>
    <w:lvl w:ilvl="2" w:tplc="0419001B">
      <w:start w:val="1"/>
      <w:numFmt w:val="lowerRoman"/>
      <w:lvlText w:val="%3."/>
      <w:lvlJc w:val="right"/>
      <w:pPr>
        <w:ind w:left="634" w:hanging="180"/>
      </w:pPr>
    </w:lvl>
    <w:lvl w:ilvl="3" w:tplc="0419000F">
      <w:start w:val="1"/>
      <w:numFmt w:val="decimal"/>
      <w:lvlText w:val="%4."/>
      <w:lvlJc w:val="left"/>
      <w:pPr>
        <w:ind w:left="1354" w:hanging="360"/>
      </w:pPr>
    </w:lvl>
    <w:lvl w:ilvl="4" w:tplc="04190019">
      <w:start w:val="1"/>
      <w:numFmt w:val="lowerLetter"/>
      <w:lvlText w:val="%5."/>
      <w:lvlJc w:val="left"/>
      <w:pPr>
        <w:ind w:left="2074" w:hanging="360"/>
      </w:pPr>
    </w:lvl>
    <w:lvl w:ilvl="5" w:tplc="0419001B">
      <w:start w:val="1"/>
      <w:numFmt w:val="lowerRoman"/>
      <w:lvlText w:val="%6."/>
      <w:lvlJc w:val="right"/>
      <w:pPr>
        <w:ind w:left="2794" w:hanging="180"/>
      </w:pPr>
    </w:lvl>
    <w:lvl w:ilvl="6" w:tplc="0419000F">
      <w:start w:val="1"/>
      <w:numFmt w:val="decimal"/>
      <w:lvlText w:val="%7."/>
      <w:lvlJc w:val="left"/>
      <w:pPr>
        <w:ind w:left="3514" w:hanging="360"/>
      </w:pPr>
    </w:lvl>
    <w:lvl w:ilvl="7" w:tplc="04190019">
      <w:start w:val="1"/>
      <w:numFmt w:val="lowerLetter"/>
      <w:lvlText w:val="%8."/>
      <w:lvlJc w:val="left"/>
      <w:pPr>
        <w:ind w:left="4234" w:hanging="360"/>
      </w:pPr>
    </w:lvl>
    <w:lvl w:ilvl="8" w:tplc="0419001B">
      <w:start w:val="1"/>
      <w:numFmt w:val="lowerRoman"/>
      <w:lvlText w:val="%9."/>
      <w:lvlJc w:val="right"/>
      <w:pPr>
        <w:ind w:left="4954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1B14"/>
    <w:rsid w:val="00107E66"/>
    <w:rsid w:val="00137B78"/>
    <w:rsid w:val="001656A1"/>
    <w:rsid w:val="002803DB"/>
    <w:rsid w:val="002F7998"/>
    <w:rsid w:val="00401895"/>
    <w:rsid w:val="004268E9"/>
    <w:rsid w:val="004C4CFA"/>
    <w:rsid w:val="00525312"/>
    <w:rsid w:val="00662E8E"/>
    <w:rsid w:val="006E648B"/>
    <w:rsid w:val="007567EC"/>
    <w:rsid w:val="008D1203"/>
    <w:rsid w:val="00A2310C"/>
    <w:rsid w:val="00AA1B14"/>
    <w:rsid w:val="00BD54C4"/>
    <w:rsid w:val="00BD704F"/>
    <w:rsid w:val="00C26ACD"/>
    <w:rsid w:val="00CC7201"/>
    <w:rsid w:val="00D61067"/>
    <w:rsid w:val="00DD3EEA"/>
    <w:rsid w:val="00E404B4"/>
    <w:rsid w:val="00E96BED"/>
    <w:rsid w:val="00EA0D1C"/>
    <w:rsid w:val="00ED2485"/>
    <w:rsid w:val="00EE1894"/>
    <w:rsid w:val="00F01A00"/>
    <w:rsid w:val="00F83109"/>
    <w:rsid w:val="00FA0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B1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A1B1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AA1B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semiHidden/>
    <w:unhideWhenUsed/>
    <w:rsid w:val="006E648B"/>
    <w:pPr>
      <w:suppressAutoHyphens/>
      <w:spacing w:after="120" w:line="240" w:lineRule="auto"/>
    </w:pPr>
    <w:rPr>
      <w:rFonts w:ascii="Times New Roman CYR" w:eastAsia="Times New Roman" w:hAnsi="Times New Roman CYR"/>
      <w:sz w:val="20"/>
      <w:szCs w:val="20"/>
      <w:lang w:eastAsia="ar-SA"/>
    </w:rPr>
  </w:style>
  <w:style w:type="character" w:customStyle="1" w:styleId="a6">
    <w:name w:val="Основной текст Знак"/>
    <w:basedOn w:val="a0"/>
    <w:link w:val="a5"/>
    <w:semiHidden/>
    <w:rsid w:val="006E648B"/>
    <w:rPr>
      <w:rFonts w:ascii="Times New Roman CYR" w:eastAsia="Times New Roman" w:hAnsi="Times New Roman CYR" w:cs="Times New Roman"/>
      <w:sz w:val="20"/>
      <w:szCs w:val="20"/>
      <w:lang w:eastAsia="ar-SA"/>
    </w:rPr>
  </w:style>
  <w:style w:type="paragraph" w:styleId="a7">
    <w:name w:val="List Paragraph"/>
    <w:basedOn w:val="a"/>
    <w:uiPriority w:val="34"/>
    <w:qFormat/>
    <w:rsid w:val="006E648B"/>
    <w:pPr>
      <w:suppressAutoHyphens/>
      <w:spacing w:after="0" w:line="240" w:lineRule="auto"/>
      <w:ind w:left="720"/>
      <w:contextualSpacing/>
    </w:pPr>
    <w:rPr>
      <w:rFonts w:ascii="Times New Roman CYR" w:eastAsia="Times New Roman" w:hAnsi="Times New Roman CYR"/>
      <w:sz w:val="20"/>
      <w:szCs w:val="20"/>
      <w:lang w:eastAsia="ar-SA"/>
    </w:rPr>
  </w:style>
  <w:style w:type="table" w:styleId="a8">
    <w:name w:val="Table Grid"/>
    <w:basedOn w:val="a1"/>
    <w:uiPriority w:val="39"/>
    <w:rsid w:val="006E648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lock Text"/>
    <w:basedOn w:val="a"/>
    <w:rsid w:val="00107E66"/>
    <w:pPr>
      <w:spacing w:after="0" w:line="240" w:lineRule="auto"/>
      <w:ind w:left="5400" w:right="306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4C4C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C4CFA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B1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A1B1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AA1B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semiHidden/>
    <w:unhideWhenUsed/>
    <w:rsid w:val="006E648B"/>
    <w:pPr>
      <w:suppressAutoHyphens/>
      <w:spacing w:after="120" w:line="240" w:lineRule="auto"/>
    </w:pPr>
    <w:rPr>
      <w:rFonts w:ascii="Times New Roman CYR" w:eastAsia="Times New Roman" w:hAnsi="Times New Roman CYR"/>
      <w:sz w:val="20"/>
      <w:szCs w:val="20"/>
      <w:lang w:eastAsia="ar-SA"/>
    </w:rPr>
  </w:style>
  <w:style w:type="character" w:customStyle="1" w:styleId="a6">
    <w:name w:val="Основной текст Знак"/>
    <w:basedOn w:val="a0"/>
    <w:link w:val="a5"/>
    <w:semiHidden/>
    <w:rsid w:val="006E648B"/>
    <w:rPr>
      <w:rFonts w:ascii="Times New Roman CYR" w:eastAsia="Times New Roman" w:hAnsi="Times New Roman CYR" w:cs="Times New Roman"/>
      <w:sz w:val="20"/>
      <w:szCs w:val="20"/>
      <w:lang w:eastAsia="ar-SA"/>
    </w:rPr>
  </w:style>
  <w:style w:type="paragraph" w:styleId="a7">
    <w:name w:val="List Paragraph"/>
    <w:basedOn w:val="a"/>
    <w:uiPriority w:val="34"/>
    <w:qFormat/>
    <w:rsid w:val="006E648B"/>
    <w:pPr>
      <w:suppressAutoHyphens/>
      <w:spacing w:after="0" w:line="240" w:lineRule="auto"/>
      <w:ind w:left="720"/>
      <w:contextualSpacing/>
    </w:pPr>
    <w:rPr>
      <w:rFonts w:ascii="Times New Roman CYR" w:eastAsia="Times New Roman" w:hAnsi="Times New Roman CYR"/>
      <w:sz w:val="20"/>
      <w:szCs w:val="20"/>
      <w:lang w:eastAsia="ar-SA"/>
    </w:rPr>
  </w:style>
  <w:style w:type="table" w:styleId="a8">
    <w:name w:val="Table Grid"/>
    <w:basedOn w:val="a1"/>
    <w:uiPriority w:val="39"/>
    <w:rsid w:val="006E648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lock Text"/>
    <w:basedOn w:val="a"/>
    <w:rsid w:val="00107E66"/>
    <w:pPr>
      <w:spacing w:after="0" w:line="240" w:lineRule="auto"/>
      <w:ind w:left="5400" w:right="306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4C4C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C4CF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7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ocs.google.com/forms/d/e/1FAIpQLSf7JjupTuDbErj50zyH8VRsyr3bD1JX6V55CoefqpaJ4YKVLg/viewform?usp=sf_link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docs.google.com/forms/d/e/1FAIpQLSf7JjupTuDbErj50zyH8VRsyr3bD1JX6V55CoefqpaJ4YKVLg/viewform?usp=sf_link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DFBF30-DAA8-4463-A7B7-685DF43E82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1130</Words>
  <Characters>6447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РЦВР</dc:creator>
  <cp:lastModifiedBy>РЦВР</cp:lastModifiedBy>
  <cp:revision>16</cp:revision>
  <cp:lastPrinted>2018-11-07T13:48:00Z</cp:lastPrinted>
  <dcterms:created xsi:type="dcterms:W3CDTF">2018-11-02T11:29:00Z</dcterms:created>
  <dcterms:modified xsi:type="dcterms:W3CDTF">2018-11-08T06:51:00Z</dcterms:modified>
</cp:coreProperties>
</file>